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E" w:rsidRPr="00A15C1B" w:rsidRDefault="0068452E" w:rsidP="0068452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15C1B">
        <w:rPr>
          <w:b/>
          <w:sz w:val="28"/>
          <w:szCs w:val="28"/>
        </w:rPr>
        <w:t>HARMONOGRAM ODBIORU ODPADÓW KOMUNALNYCH Z TERENU</w:t>
      </w:r>
    </w:p>
    <w:p w:rsidR="0068452E" w:rsidRPr="00A15C1B" w:rsidRDefault="0068452E" w:rsidP="0068452E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B8555D">
        <w:rPr>
          <w:b/>
          <w:sz w:val="28"/>
          <w:szCs w:val="28"/>
        </w:rPr>
        <w:t xml:space="preserve">                     GMINY RADGOSZCZ</w:t>
      </w:r>
      <w:r w:rsidRPr="00A15C1B">
        <w:rPr>
          <w:b/>
          <w:sz w:val="28"/>
          <w:szCs w:val="28"/>
        </w:rPr>
        <w:t xml:space="preserve"> W 2020 R.</w:t>
      </w:r>
    </w:p>
    <w:p w:rsidR="0068452E" w:rsidRDefault="0068452E" w:rsidP="0068452E">
      <w:pPr>
        <w:rPr>
          <w:sz w:val="28"/>
          <w:szCs w:val="28"/>
        </w:rPr>
      </w:pPr>
    </w:p>
    <w:p w:rsidR="0068452E" w:rsidRDefault="0068452E" w:rsidP="0068452E">
      <w:pPr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Miejscowości </w:t>
      </w:r>
      <w:r w:rsidR="00537FF0">
        <w:rPr>
          <w:b/>
          <w:sz w:val="28"/>
          <w:szCs w:val="28"/>
        </w:rPr>
        <w:t xml:space="preserve">: Smyków , Małec , Żdżary , </w:t>
      </w:r>
      <w:r w:rsidR="00E23732">
        <w:rPr>
          <w:b/>
          <w:sz w:val="28"/>
          <w:szCs w:val="28"/>
        </w:rPr>
        <w:t>Radgoszcz ulica Szczucińska</w:t>
      </w:r>
    </w:p>
    <w:p w:rsidR="0045557F" w:rsidRPr="0045557F" w:rsidRDefault="0045557F" w:rsidP="0068452E">
      <w:pPr>
        <w:rPr>
          <w:b/>
          <w:sz w:val="28"/>
          <w:szCs w:val="28"/>
        </w:rPr>
      </w:pPr>
      <w:r w:rsidRPr="0045557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Luszowice ulice</w:t>
      </w:r>
      <w:r w:rsidRPr="0045557F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Brzozowa , Polna ,Kwiatowa , Równoległa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3685"/>
        <w:gridCol w:w="4100"/>
      </w:tblGrid>
      <w:tr w:rsidR="00537FF0" w:rsidRPr="00151138" w:rsidTr="00FF75A9">
        <w:trPr>
          <w:trHeight w:val="549"/>
        </w:trPr>
        <w:tc>
          <w:tcPr>
            <w:tcW w:w="1320" w:type="dxa"/>
            <w:vMerge w:val="restart"/>
          </w:tcPr>
          <w:p w:rsidR="00537FF0" w:rsidRPr="000B32BF" w:rsidRDefault="00537FF0" w:rsidP="00FF75A9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  <w:p w:rsidR="00537FF0" w:rsidRPr="00151138" w:rsidRDefault="00537FF0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7890" w:type="dxa"/>
            <w:gridSpan w:val="2"/>
          </w:tcPr>
          <w:p w:rsidR="00537FF0" w:rsidRPr="00151138" w:rsidRDefault="00537FF0" w:rsidP="00FF75A9">
            <w:pPr>
              <w:rPr>
                <w:b/>
                <w:sz w:val="28"/>
                <w:szCs w:val="28"/>
              </w:rPr>
            </w:pPr>
            <w:r w:rsidRPr="001511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1138">
              <w:rPr>
                <w:b/>
                <w:sz w:val="28"/>
                <w:szCs w:val="28"/>
              </w:rPr>
              <w:t>Terminy odbioru odpadów</w:t>
            </w:r>
          </w:p>
        </w:tc>
      </w:tr>
      <w:tr w:rsidR="00537FF0" w:rsidRPr="00872738" w:rsidTr="00FF75A9">
        <w:trPr>
          <w:trHeight w:val="570"/>
        </w:trPr>
        <w:tc>
          <w:tcPr>
            <w:tcW w:w="1320" w:type="dxa"/>
            <w:vMerge/>
          </w:tcPr>
          <w:p w:rsidR="00537FF0" w:rsidRPr="000B32BF" w:rsidRDefault="00537FF0" w:rsidP="00FF75A9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5" w:type="dxa"/>
          </w:tcPr>
          <w:p w:rsidR="00537FF0" w:rsidRPr="00151138" w:rsidRDefault="00537FF0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Odpady komunalne</w:t>
            </w:r>
          </w:p>
        </w:tc>
        <w:tc>
          <w:tcPr>
            <w:tcW w:w="4155" w:type="dxa"/>
          </w:tcPr>
          <w:p w:rsidR="00537FF0" w:rsidRPr="00872738" w:rsidRDefault="00537FF0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72738">
              <w:rPr>
                <w:b/>
                <w:sz w:val="28"/>
                <w:szCs w:val="28"/>
              </w:rPr>
              <w:t>Odpady segregowane</w:t>
            </w:r>
          </w:p>
        </w:tc>
      </w:tr>
      <w:tr w:rsidR="00537FF0" w:rsidTr="00FF75A9">
        <w:trPr>
          <w:trHeight w:val="345"/>
        </w:trPr>
        <w:tc>
          <w:tcPr>
            <w:tcW w:w="1320" w:type="dxa"/>
          </w:tcPr>
          <w:p w:rsidR="00537FF0" w:rsidRPr="00872738" w:rsidRDefault="00A405BA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373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10,24</w:t>
            </w:r>
          </w:p>
        </w:tc>
        <w:tc>
          <w:tcPr>
            <w:tcW w:w="415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20</w:t>
            </w:r>
          </w:p>
        </w:tc>
      </w:tr>
      <w:tr w:rsidR="00537FF0" w:rsidTr="00FF75A9">
        <w:trPr>
          <w:trHeight w:val="300"/>
        </w:trPr>
        <w:tc>
          <w:tcPr>
            <w:tcW w:w="1320" w:type="dxa"/>
          </w:tcPr>
          <w:p w:rsidR="00537FF0" w:rsidRPr="00872738" w:rsidRDefault="00A405BA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373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13,26</w:t>
            </w:r>
          </w:p>
        </w:tc>
        <w:tc>
          <w:tcPr>
            <w:tcW w:w="415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26</w:t>
            </w:r>
          </w:p>
        </w:tc>
      </w:tr>
      <w:tr w:rsidR="00537FF0" w:rsidTr="00FF75A9">
        <w:trPr>
          <w:trHeight w:val="315"/>
        </w:trPr>
        <w:tc>
          <w:tcPr>
            <w:tcW w:w="1320" w:type="dxa"/>
          </w:tcPr>
          <w:p w:rsidR="00537FF0" w:rsidRPr="00872738" w:rsidRDefault="00A405BA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373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9,24</w:t>
            </w:r>
          </w:p>
        </w:tc>
        <w:tc>
          <w:tcPr>
            <w:tcW w:w="415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28</w:t>
            </w:r>
          </w:p>
        </w:tc>
      </w:tr>
      <w:tr w:rsidR="00537FF0" w:rsidTr="00FF75A9">
        <w:trPr>
          <w:trHeight w:val="278"/>
        </w:trPr>
        <w:tc>
          <w:tcPr>
            <w:tcW w:w="1320" w:type="dxa"/>
          </w:tcPr>
          <w:p w:rsidR="00537FF0" w:rsidRPr="00872738" w:rsidRDefault="00A405BA" w:rsidP="00FF75A9">
            <w:pPr>
              <w:ind w:left="-3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Pazdziernik</w:t>
            </w:r>
            <w:proofErr w:type="spellEnd"/>
          </w:p>
        </w:tc>
        <w:tc>
          <w:tcPr>
            <w:tcW w:w="373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16,30</w:t>
            </w:r>
          </w:p>
        </w:tc>
        <w:tc>
          <w:tcPr>
            <w:tcW w:w="415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30</w:t>
            </w:r>
          </w:p>
        </w:tc>
      </w:tr>
      <w:tr w:rsidR="00537FF0" w:rsidTr="00FF75A9">
        <w:trPr>
          <w:trHeight w:val="300"/>
        </w:trPr>
        <w:tc>
          <w:tcPr>
            <w:tcW w:w="1320" w:type="dxa"/>
          </w:tcPr>
          <w:p w:rsidR="00537FF0" w:rsidRPr="00872738" w:rsidRDefault="00A405BA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373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16,30</w:t>
            </w:r>
          </w:p>
        </w:tc>
        <w:tc>
          <w:tcPr>
            <w:tcW w:w="415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27</w:t>
            </w:r>
          </w:p>
        </w:tc>
      </w:tr>
      <w:tr w:rsidR="00537FF0" w:rsidTr="00FF75A9">
        <w:trPr>
          <w:trHeight w:val="278"/>
        </w:trPr>
        <w:tc>
          <w:tcPr>
            <w:tcW w:w="1320" w:type="dxa"/>
          </w:tcPr>
          <w:p w:rsidR="00537FF0" w:rsidRPr="00872738" w:rsidRDefault="00A405BA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3735" w:type="dxa"/>
          </w:tcPr>
          <w:p w:rsidR="00537FF0" w:rsidRPr="002E6309" w:rsidRDefault="001F6122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11,28</w:t>
            </w:r>
          </w:p>
        </w:tc>
        <w:tc>
          <w:tcPr>
            <w:tcW w:w="4155" w:type="dxa"/>
          </w:tcPr>
          <w:p w:rsidR="00537FF0" w:rsidRPr="002E6309" w:rsidRDefault="00A405BA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16</w:t>
            </w:r>
          </w:p>
        </w:tc>
      </w:tr>
    </w:tbl>
    <w:p w:rsidR="00C40AF7" w:rsidRDefault="00C40AF7" w:rsidP="003563D9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Odbiór odpadów wielkogabarytowych :</w:t>
      </w:r>
      <w:r w:rsidR="003563D9">
        <w:rPr>
          <w:b/>
          <w:sz w:val="28"/>
          <w:szCs w:val="28"/>
        </w:rPr>
        <w:tab/>
      </w:r>
    </w:p>
    <w:p w:rsidR="003563D9" w:rsidRDefault="00A405BA" w:rsidP="003563D9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 Wrzesień</w:t>
      </w:r>
    </w:p>
    <w:p w:rsidR="003563D9" w:rsidRDefault="00175BAB" w:rsidP="003563D9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405BA">
        <w:rPr>
          <w:b/>
          <w:sz w:val="28"/>
          <w:szCs w:val="28"/>
        </w:rPr>
        <w:t xml:space="preserve"> Grudzień</w:t>
      </w:r>
    </w:p>
    <w:p w:rsidR="00F1597E" w:rsidRDefault="00F1597E" w:rsidP="003563D9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Niekompletny sprzęt elektryczny i elektroniczny nie będzie odbierany</w:t>
      </w:r>
    </w:p>
    <w:p w:rsidR="0068452E" w:rsidRPr="000B32BF" w:rsidRDefault="0068452E" w:rsidP="0068452E">
      <w:pPr>
        <w:rPr>
          <w:b/>
          <w:sz w:val="28"/>
          <w:szCs w:val="28"/>
          <w:u w:val="single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sz w:val="24"/>
          <w:szCs w:val="24"/>
        </w:rPr>
      </w:pPr>
      <w:r>
        <w:rPr>
          <w:sz w:val="24"/>
          <w:szCs w:val="24"/>
        </w:rPr>
        <w:t xml:space="preserve">Prosimy o wystawienie przed teren posesji pojemników i worków z odpadami do godz. 7:00 w dniu wywozu </w:t>
      </w:r>
    </w:p>
    <w:p w:rsidR="0068452E" w:rsidRDefault="0068452E" w:rsidP="0068452E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r w:rsidRPr="008E06F2">
        <w:rPr>
          <w:rFonts w:ascii="Bauhaus 93" w:hAnsi="Bauhaus 93"/>
          <w:sz w:val="48"/>
          <w:szCs w:val="48"/>
          <w:u w:val="single"/>
        </w:rPr>
        <w:t>EC</w:t>
      </w:r>
      <w:r w:rsidRPr="008E06F2">
        <w:rPr>
          <w:rFonts w:ascii="Bauhaus 93" w:hAnsi="Bauhaus 93"/>
          <w:color w:val="00B050"/>
          <w:sz w:val="48"/>
          <w:szCs w:val="48"/>
          <w:u w:val="single"/>
        </w:rPr>
        <w:t>O</w:t>
      </w:r>
      <w:r w:rsidRPr="008E06F2">
        <w:rPr>
          <w:rFonts w:ascii="Bauhaus 93" w:hAnsi="Bauhaus 93"/>
          <w:sz w:val="48"/>
          <w:szCs w:val="48"/>
          <w:u w:val="single"/>
        </w:rPr>
        <w:t>TECH</w:t>
      </w:r>
    </w:p>
    <w:p w:rsidR="0068452E" w:rsidRDefault="0068452E" w:rsidP="0068452E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r>
        <w:rPr>
          <w:rFonts w:ascii="Bauhaus 93" w:hAnsi="Bauhaus 93"/>
          <w:sz w:val="24"/>
          <w:szCs w:val="24"/>
          <w:u w:val="single"/>
        </w:rPr>
        <w:t>TEL : 510 472</w:t>
      </w:r>
      <w:r w:rsidR="006D7373">
        <w:rPr>
          <w:rFonts w:ascii="Bauhaus 93" w:hAnsi="Bauhaus 93"/>
          <w:sz w:val="24"/>
          <w:szCs w:val="24"/>
          <w:u w:val="single"/>
        </w:rPr>
        <w:t> </w:t>
      </w:r>
      <w:r>
        <w:rPr>
          <w:rFonts w:ascii="Bauhaus 93" w:hAnsi="Bauhaus 93"/>
          <w:sz w:val="24"/>
          <w:szCs w:val="24"/>
          <w:u w:val="single"/>
        </w:rPr>
        <w:t>760</w:t>
      </w:r>
      <w:r w:rsidR="006D7373">
        <w:rPr>
          <w:rFonts w:ascii="Bauhaus 93" w:hAnsi="Bauhaus 93"/>
          <w:sz w:val="24"/>
          <w:szCs w:val="24"/>
          <w:u w:val="single"/>
        </w:rPr>
        <w:t xml:space="preserve">   od  </w:t>
      </w:r>
      <w:proofErr w:type="spellStart"/>
      <w:r w:rsidR="006D7373">
        <w:rPr>
          <w:rFonts w:ascii="Bauhaus 93" w:hAnsi="Bauhaus 93"/>
          <w:sz w:val="24"/>
          <w:szCs w:val="24"/>
          <w:u w:val="single"/>
        </w:rPr>
        <w:t>pn</w:t>
      </w:r>
      <w:proofErr w:type="spellEnd"/>
      <w:r w:rsidR="006D7373">
        <w:rPr>
          <w:rFonts w:ascii="Bauhaus 93" w:hAnsi="Bauhaus 93"/>
          <w:sz w:val="24"/>
          <w:szCs w:val="24"/>
          <w:u w:val="single"/>
        </w:rPr>
        <w:t xml:space="preserve"> -  </w:t>
      </w:r>
      <w:proofErr w:type="spellStart"/>
      <w:r w:rsidR="006D7373">
        <w:rPr>
          <w:rFonts w:ascii="Bauhaus 93" w:hAnsi="Bauhaus 93"/>
          <w:sz w:val="24"/>
          <w:szCs w:val="24"/>
          <w:u w:val="single"/>
        </w:rPr>
        <w:t>pt</w:t>
      </w:r>
      <w:proofErr w:type="spellEnd"/>
      <w:r w:rsidR="006D7373">
        <w:rPr>
          <w:rFonts w:ascii="Bauhaus 93" w:hAnsi="Bauhaus 93"/>
          <w:sz w:val="24"/>
          <w:szCs w:val="24"/>
          <w:u w:val="single"/>
        </w:rPr>
        <w:t xml:space="preserve"> w godz.  8 - 16</w:t>
      </w:r>
    </w:p>
    <w:p w:rsidR="0068452E" w:rsidRPr="008E06F2" w:rsidRDefault="0068452E" w:rsidP="0068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uhaus 93" w:hAnsi="Bauhaus 93"/>
          <w:sz w:val="24"/>
          <w:szCs w:val="24"/>
          <w:u w:val="single"/>
        </w:rPr>
        <w:t xml:space="preserve">Email : </w:t>
      </w:r>
      <w:hyperlink r:id="rId5" w:history="1">
        <w:r w:rsidR="006D7373" w:rsidRPr="00304D54">
          <w:rPr>
            <w:rStyle w:val="Hipercze"/>
            <w:rFonts w:ascii="Bauhaus 93" w:hAnsi="Bauhaus 93"/>
            <w:sz w:val="24"/>
            <w:szCs w:val="24"/>
          </w:rPr>
          <w:t>eco_tech@o2.pl</w:t>
        </w:r>
      </w:hyperlink>
      <w:r w:rsidR="006D7373">
        <w:rPr>
          <w:rFonts w:ascii="Bauhaus 93" w:hAnsi="Bauhaus 93"/>
          <w:sz w:val="24"/>
          <w:szCs w:val="24"/>
          <w:u w:val="single"/>
        </w:rPr>
        <w:t xml:space="preserve">  </w:t>
      </w:r>
    </w:p>
    <w:p w:rsidR="00751C8B" w:rsidRDefault="00751C8B"/>
    <w:sectPr w:rsidR="0075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E"/>
    <w:rsid w:val="000D75B6"/>
    <w:rsid w:val="00175BAB"/>
    <w:rsid w:val="001F6122"/>
    <w:rsid w:val="002E6309"/>
    <w:rsid w:val="003563D9"/>
    <w:rsid w:val="003A4BDB"/>
    <w:rsid w:val="0045557F"/>
    <w:rsid w:val="00537FF0"/>
    <w:rsid w:val="0068452E"/>
    <w:rsid w:val="006D7373"/>
    <w:rsid w:val="00751C8B"/>
    <w:rsid w:val="008A5093"/>
    <w:rsid w:val="00A12CDF"/>
    <w:rsid w:val="00A405BA"/>
    <w:rsid w:val="00B8555D"/>
    <w:rsid w:val="00C40AF7"/>
    <w:rsid w:val="00E23732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_tech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2020-01-08T09:35:00Z</cp:lastPrinted>
  <dcterms:created xsi:type="dcterms:W3CDTF">2020-06-17T07:32:00Z</dcterms:created>
  <dcterms:modified xsi:type="dcterms:W3CDTF">2020-06-17T07:32:00Z</dcterms:modified>
</cp:coreProperties>
</file>