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AA" w:rsidRPr="008E2916" w:rsidRDefault="00A104AA" w:rsidP="00A104AA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104AA" w:rsidRPr="009F425F" w:rsidRDefault="00A104AA" w:rsidP="00A104A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F425F">
        <w:rPr>
          <w:rFonts w:ascii="Times New Roman" w:hAnsi="Times New Roman" w:cs="Times New Roman"/>
          <w:b/>
          <w:i/>
          <w:sz w:val="40"/>
          <w:szCs w:val="40"/>
          <w:u w:val="single"/>
        </w:rPr>
        <w:t>REGULAMIN</w:t>
      </w:r>
    </w:p>
    <w:p w:rsidR="00A104AA" w:rsidRDefault="00A104AA" w:rsidP="00A104A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F425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Konkursu Bożon</w:t>
      </w:r>
      <w:r w:rsidR="00AB441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arodzeniowego na  </w:t>
      </w:r>
      <w:r w:rsidRPr="009F425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„Stroik Świąteczny” </w:t>
      </w:r>
    </w:p>
    <w:p w:rsidR="00A104AA" w:rsidRPr="00546283" w:rsidRDefault="00A104AA" w:rsidP="00A104A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104AA" w:rsidRPr="00546283" w:rsidRDefault="00A104AA" w:rsidP="00A104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6283">
        <w:rPr>
          <w:rFonts w:ascii="Times New Roman" w:hAnsi="Times New Roman" w:cs="Times New Roman"/>
          <w:sz w:val="24"/>
          <w:szCs w:val="24"/>
        </w:rPr>
        <w:t xml:space="preserve">Urząd Gminy w Radgoszczy serdecznie zaprasza do udziału </w:t>
      </w:r>
      <w:r w:rsidRPr="00546283">
        <w:rPr>
          <w:rFonts w:ascii="Times New Roman" w:hAnsi="Times New Roman" w:cs="Times New Roman"/>
          <w:b/>
          <w:sz w:val="24"/>
          <w:szCs w:val="24"/>
        </w:rPr>
        <w:t>w Gminnym Konkursie Bożonarodzeni</w:t>
      </w:r>
      <w:r w:rsidR="00A8438B">
        <w:rPr>
          <w:rFonts w:ascii="Times New Roman" w:hAnsi="Times New Roman" w:cs="Times New Roman"/>
          <w:b/>
          <w:sz w:val="24"/>
          <w:szCs w:val="24"/>
        </w:rPr>
        <w:t xml:space="preserve">owym na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DD7E17">
        <w:rPr>
          <w:rFonts w:ascii="Times New Roman" w:hAnsi="Times New Roman" w:cs="Times New Roman"/>
          <w:b/>
          <w:sz w:val="24"/>
          <w:szCs w:val="24"/>
        </w:rPr>
        <w:t xml:space="preserve">Rodzinny </w:t>
      </w:r>
      <w:r>
        <w:rPr>
          <w:rFonts w:ascii="Times New Roman" w:hAnsi="Times New Roman" w:cs="Times New Roman"/>
          <w:b/>
          <w:sz w:val="24"/>
          <w:szCs w:val="24"/>
        </w:rPr>
        <w:t>Stroik Świąteczny”</w:t>
      </w:r>
      <w:r w:rsidR="00B8168A">
        <w:rPr>
          <w:rFonts w:ascii="Times New Roman" w:hAnsi="Times New Roman" w:cs="Times New Roman"/>
          <w:b/>
          <w:sz w:val="24"/>
          <w:szCs w:val="24"/>
        </w:rPr>
        <w:t>.</w:t>
      </w:r>
      <w:r w:rsidR="00AB441E">
        <w:rPr>
          <w:rFonts w:ascii="Times New Roman" w:hAnsi="Times New Roman" w:cs="Times New Roman"/>
          <w:b/>
          <w:sz w:val="24"/>
          <w:szCs w:val="24"/>
        </w:rPr>
        <w:t xml:space="preserve"> Konkurs </w:t>
      </w:r>
      <w:r w:rsidR="00DD7E17">
        <w:rPr>
          <w:rFonts w:ascii="Times New Roman" w:hAnsi="Times New Roman" w:cs="Times New Roman"/>
          <w:b/>
          <w:sz w:val="24"/>
          <w:szCs w:val="24"/>
        </w:rPr>
        <w:t xml:space="preserve">zostanie przeprowadzony </w:t>
      </w:r>
      <w:r w:rsidR="00AB441E">
        <w:rPr>
          <w:rFonts w:ascii="Times New Roman" w:hAnsi="Times New Roman" w:cs="Times New Roman"/>
          <w:b/>
          <w:sz w:val="24"/>
          <w:szCs w:val="24"/>
        </w:rPr>
        <w:t>w formie online.</w:t>
      </w:r>
    </w:p>
    <w:p w:rsidR="00A104AA" w:rsidRPr="00E64ACA" w:rsidRDefault="00A104AA" w:rsidP="00A104AA">
      <w:pPr>
        <w:pStyle w:val="western"/>
        <w:spacing w:after="0" w:line="360" w:lineRule="auto"/>
        <w:ind w:firstLine="709"/>
        <w:jc w:val="both"/>
      </w:pPr>
      <w:r w:rsidRPr="00E64ACA">
        <w:t>Celem konkursu jest za</w:t>
      </w:r>
      <w:r w:rsidR="00DD7E17">
        <w:t>interesowanie rodzin</w:t>
      </w:r>
      <w:r w:rsidRPr="00E64ACA">
        <w:t xml:space="preserve"> tradycją Świąt Bożego Narodzenia, stworzenie świątecznej atmosfery w domach, inspirowani</w:t>
      </w:r>
      <w:r>
        <w:t>e</w:t>
      </w:r>
      <w:r w:rsidRPr="00E64ACA">
        <w:t xml:space="preserve"> i rozbudzanie talentów artystycznych, </w:t>
      </w:r>
      <w:r>
        <w:t>kreatywności, umiejętności manualnych, wymianę</w:t>
      </w:r>
      <w:r w:rsidRPr="00E64ACA">
        <w:t xml:space="preserve"> dokonań twórczych </w:t>
      </w:r>
      <w:r w:rsidR="00D17FFE">
        <w:t xml:space="preserve">               </w:t>
      </w:r>
      <w:r w:rsidRPr="00E64ACA">
        <w:t>i poszukiwania nowych doświadczeń artystycznych.</w:t>
      </w:r>
    </w:p>
    <w:p w:rsidR="00A104AA" w:rsidRPr="00E915CB" w:rsidRDefault="00A104AA" w:rsidP="00A104AA">
      <w:pPr>
        <w:pStyle w:val="western"/>
        <w:spacing w:after="0"/>
        <w:jc w:val="both"/>
        <w:rPr>
          <w:b/>
        </w:rPr>
      </w:pPr>
      <w:r w:rsidRPr="00E915CB">
        <w:rPr>
          <w:b/>
          <w:sz w:val="27"/>
          <w:szCs w:val="27"/>
        </w:rPr>
        <w:t xml:space="preserve">Warunki udziału w Konkursie: </w:t>
      </w:r>
    </w:p>
    <w:p w:rsidR="00A104AA" w:rsidRPr="00D17FFE" w:rsidRDefault="00A104AA" w:rsidP="00D17FFE">
      <w:pPr>
        <w:pStyle w:val="western"/>
        <w:spacing w:after="0" w:line="360" w:lineRule="auto"/>
        <w:rPr>
          <w:b/>
          <w:bCs/>
        </w:rPr>
      </w:pPr>
      <w:r w:rsidRPr="00E64ACA">
        <w:t xml:space="preserve">1. </w:t>
      </w:r>
      <w:r>
        <w:t xml:space="preserve">Konkurs adresowany jest do </w:t>
      </w:r>
      <w:r w:rsidR="00AB441E">
        <w:t xml:space="preserve"> </w:t>
      </w:r>
      <w:r w:rsidR="00DD7E17">
        <w:t>mieszkańców</w:t>
      </w:r>
      <w:r>
        <w:t xml:space="preserve"> gminy Radgoszcz. </w:t>
      </w:r>
      <w:r>
        <w:tab/>
      </w:r>
      <w:r w:rsidR="00DD7E17">
        <w:t xml:space="preserve">                               </w:t>
      </w:r>
      <w:r w:rsidR="00D17FFE">
        <w:t xml:space="preserve">                   2</w:t>
      </w:r>
      <w:r w:rsidRPr="00397A46">
        <w:t xml:space="preserve">. Prace zgłoszone do konkursu muszą być pracami własnymi.                                   </w:t>
      </w:r>
      <w:r w:rsidR="00D17FFE">
        <w:t xml:space="preserve">                        3</w:t>
      </w:r>
      <w:r w:rsidRPr="00397A46">
        <w:t xml:space="preserve">. Uczestnik konkursu może przedłożyć na Konkurs tylko 1 pracę. </w:t>
      </w:r>
      <w:r w:rsidRPr="00397A46">
        <w:br/>
        <w:t xml:space="preserve">Prace mogą być wykonane dowolną techniką plastyczną. Nie będą  brane pod uwagę prace </w:t>
      </w:r>
      <w:r w:rsidR="00D17FFE">
        <w:t>wykonane z gotowych zakupionych</w:t>
      </w:r>
      <w:r w:rsidRPr="00397A46">
        <w:t xml:space="preserve"> elementów. Stroik powinien </w:t>
      </w:r>
      <w:bookmarkStart w:id="0" w:name="_GoBack"/>
      <w:bookmarkEnd w:id="0"/>
      <w:r w:rsidRPr="00397A46">
        <w:t xml:space="preserve">być wykonany                          z naturalnych materiałów takich jak: orzechy, suszone owoce, szyszki, kora, igliwie, ozdoby zrobione  z bibuły, papieru, opłatka, nici, masy solnej, modeliny, słomy, siana, zboża, drewna, zasuszonych roślin, waty oraz elementów wykonanych samodzielnie (np. bombki).                                                                                                                                                          5. </w:t>
      </w:r>
      <w:r w:rsidR="00D17FFE">
        <w:t xml:space="preserve">Wykonany stroik należy sfotografować (2 zdjęcia) i </w:t>
      </w:r>
      <w:r w:rsidR="007476C4">
        <w:t xml:space="preserve">zamieścić zdjęcia w komentarzu pod postem konkursowym na: </w:t>
      </w:r>
      <w:hyperlink r:id="rId4" w:history="1">
        <w:r w:rsidR="007476C4" w:rsidRPr="00A8438B">
          <w:rPr>
            <w:rStyle w:val="Hipercze"/>
          </w:rPr>
          <w:t>https://www.facebook.com/gminaradgoszcz</w:t>
        </w:r>
      </w:hyperlink>
      <w:r w:rsidR="00D17FFE" w:rsidRPr="00D17FFE">
        <w:t xml:space="preserve"> </w:t>
      </w:r>
      <w:r w:rsidR="00B8168A">
        <w:t xml:space="preserve">najpóźniej </w:t>
      </w:r>
      <w:r w:rsidR="00D17FFE">
        <w:t xml:space="preserve">do dnia 15 grudnia 2020 roku </w:t>
      </w:r>
      <w:r w:rsidR="007476C4">
        <w:t>d</w:t>
      </w:r>
      <w:r w:rsidR="00D17FFE">
        <w:t>o godz. 16.00.</w:t>
      </w:r>
    </w:p>
    <w:p w:rsidR="00A104AA" w:rsidRPr="005B472C" w:rsidRDefault="00A104AA" w:rsidP="00A104AA">
      <w:pPr>
        <w:pStyle w:val="western"/>
        <w:spacing w:after="0" w:line="360" w:lineRule="auto"/>
        <w:rPr>
          <w:b/>
          <w:bCs/>
        </w:rPr>
      </w:pPr>
      <w:r w:rsidRPr="00E915CB">
        <w:rPr>
          <w:b/>
          <w:sz w:val="28"/>
          <w:szCs w:val="28"/>
        </w:rPr>
        <w:t>Ocena prac konkursowych:</w:t>
      </w:r>
      <w:r w:rsidRPr="004361E9">
        <w:rPr>
          <w:b/>
          <w:sz w:val="28"/>
          <w:szCs w:val="28"/>
        </w:rPr>
        <w:br/>
      </w:r>
      <w:r w:rsidR="00D17FFE">
        <w:t xml:space="preserve"> Oceny  konkursu dokona komisja Jury powołana przez organizatora konkursu. </w:t>
      </w:r>
    </w:p>
    <w:p w:rsidR="00A104AA" w:rsidRPr="00526AC7" w:rsidRDefault="00A104AA" w:rsidP="00A104AA">
      <w:pPr>
        <w:pStyle w:val="western"/>
        <w:spacing w:after="0" w:line="360" w:lineRule="auto"/>
        <w:rPr>
          <w:b/>
          <w:bCs/>
          <w:sz w:val="28"/>
          <w:szCs w:val="28"/>
        </w:rPr>
      </w:pPr>
      <w:r w:rsidRPr="00526AC7">
        <w:rPr>
          <w:b/>
          <w:bCs/>
          <w:sz w:val="28"/>
          <w:szCs w:val="28"/>
        </w:rPr>
        <w:t>Kryteria oceny:</w:t>
      </w:r>
    </w:p>
    <w:p w:rsidR="00A104AA" w:rsidRPr="00526AC7" w:rsidRDefault="00A104AA" w:rsidP="00A104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26AC7">
        <w:rPr>
          <w:rFonts w:ascii="Times New Roman" w:hAnsi="Times New Roman" w:cs="Times New Roman"/>
        </w:rPr>
        <w:t>estetyka wykonanej pracy;</w:t>
      </w:r>
    </w:p>
    <w:p w:rsidR="00A104AA" w:rsidRPr="00526AC7" w:rsidRDefault="00A104AA" w:rsidP="00A104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526AC7">
        <w:rPr>
          <w:rFonts w:ascii="Times New Roman" w:hAnsi="Times New Roman" w:cs="Times New Roman"/>
        </w:rPr>
        <w:t>dobór materiałów;</w:t>
      </w:r>
    </w:p>
    <w:p w:rsidR="00A104AA" w:rsidRPr="00526AC7" w:rsidRDefault="00A104AA" w:rsidP="00A104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526AC7">
        <w:rPr>
          <w:rFonts w:ascii="Times New Roman" w:hAnsi="Times New Roman" w:cs="Times New Roman"/>
        </w:rPr>
        <w:t>pomysłowość i oryginalność pracy;</w:t>
      </w:r>
    </w:p>
    <w:p w:rsidR="00A104AA" w:rsidRPr="00526AC7" w:rsidRDefault="00A104AA" w:rsidP="00A104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26AC7">
        <w:rPr>
          <w:rFonts w:ascii="Times New Roman" w:hAnsi="Times New Roman" w:cs="Times New Roman"/>
        </w:rPr>
        <w:t>stopień trudności wykonania;</w:t>
      </w:r>
    </w:p>
    <w:p w:rsidR="00A104AA" w:rsidRPr="00526AC7" w:rsidRDefault="00A104AA" w:rsidP="00A104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26AC7">
        <w:rPr>
          <w:rFonts w:ascii="Times New Roman" w:hAnsi="Times New Roman" w:cs="Times New Roman"/>
        </w:rPr>
        <w:t>dekoracyjność i kolorystyka;</w:t>
      </w:r>
    </w:p>
    <w:p w:rsidR="00A104AA" w:rsidRDefault="00A104AA" w:rsidP="00A104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26AC7">
        <w:rPr>
          <w:rFonts w:ascii="Times New Roman" w:hAnsi="Times New Roman" w:cs="Times New Roman"/>
        </w:rPr>
        <w:t>ogólny wyraz plastyczny.</w:t>
      </w:r>
    </w:p>
    <w:p w:rsidR="00A104AA" w:rsidRPr="007B56F9" w:rsidRDefault="00A104AA" w:rsidP="00A104A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7B56F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aureatom konkursu  organizator</w:t>
      </w:r>
      <w:r w:rsidR="00D17FFE">
        <w:rPr>
          <w:rFonts w:ascii="Times New Roman" w:hAnsi="Times New Roman" w:cs="Times New Roman"/>
        </w:rPr>
        <w:t xml:space="preserve">  zapewnia </w:t>
      </w:r>
      <w:r w:rsidRPr="007B56F9">
        <w:rPr>
          <w:rFonts w:ascii="Times New Roman" w:hAnsi="Times New Roman" w:cs="Times New Roman"/>
        </w:rPr>
        <w:t xml:space="preserve">nagrody rzeczowe. </w:t>
      </w:r>
    </w:p>
    <w:p w:rsidR="00A104AA" w:rsidRPr="00E915CB" w:rsidRDefault="00A104AA" w:rsidP="00A104AA">
      <w:pPr>
        <w:pStyle w:val="western"/>
        <w:spacing w:after="0" w:line="360" w:lineRule="auto"/>
        <w:rPr>
          <w:b/>
          <w:sz w:val="27"/>
          <w:szCs w:val="27"/>
        </w:rPr>
      </w:pPr>
      <w:r w:rsidRPr="00E915CB">
        <w:rPr>
          <w:b/>
          <w:sz w:val="27"/>
          <w:szCs w:val="27"/>
        </w:rPr>
        <w:t>SERDECZNIE ZAPRASZAMY DO UDZIAŁU W KONKURSIE</w:t>
      </w:r>
    </w:p>
    <w:p w:rsidR="00A104AA" w:rsidRDefault="00A104AA" w:rsidP="00A104AA">
      <w:pPr>
        <w:pStyle w:val="western"/>
        <w:spacing w:after="0" w:line="360" w:lineRule="auto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</w:t>
      </w:r>
    </w:p>
    <w:p w:rsidR="00CD6CAB" w:rsidRDefault="00CD6CAB"/>
    <w:sectPr w:rsidR="00CD6CAB" w:rsidSect="00CD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4AA"/>
    <w:rsid w:val="006139D9"/>
    <w:rsid w:val="007476C4"/>
    <w:rsid w:val="00872497"/>
    <w:rsid w:val="00A104AA"/>
    <w:rsid w:val="00A8438B"/>
    <w:rsid w:val="00AB441E"/>
    <w:rsid w:val="00B8168A"/>
    <w:rsid w:val="00CD6CAB"/>
    <w:rsid w:val="00D17FFE"/>
    <w:rsid w:val="00D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365C9-A489-4653-9C42-87D01966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uiPriority w:val="99"/>
    <w:rsid w:val="00A104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4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minaradgosz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rklime</dc:creator>
  <cp:keywords/>
  <dc:description/>
  <cp:lastModifiedBy>Łukasz Jaje</cp:lastModifiedBy>
  <cp:revision>6</cp:revision>
  <dcterms:created xsi:type="dcterms:W3CDTF">2020-11-26T11:12:00Z</dcterms:created>
  <dcterms:modified xsi:type="dcterms:W3CDTF">2020-11-26T14:39:00Z</dcterms:modified>
</cp:coreProperties>
</file>