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C87" w:rsidRDefault="00AB6C87" w:rsidP="00AB6C87">
      <w:pPr>
        <w:ind w:left="6372" w:firstLine="3"/>
        <w:rPr>
          <w:sz w:val="20"/>
          <w:szCs w:val="20"/>
        </w:rPr>
      </w:pPr>
      <w:bookmarkStart w:id="0" w:name="_Hlk80002681"/>
      <w:r>
        <w:rPr>
          <w:sz w:val="20"/>
          <w:szCs w:val="20"/>
        </w:rPr>
        <w:t xml:space="preserve">Załącznik Nr 2                                      </w:t>
      </w:r>
      <w:r>
        <w:rPr>
          <w:color w:val="000000" w:themeColor="text1"/>
          <w:sz w:val="20"/>
          <w:szCs w:val="20"/>
        </w:rPr>
        <w:t>do Ogłoszenia Wójta Gminy Radgoszcz z dnia 02.09.2021 r.               o przetargu pisemnym nieograniczonym , znak sprawy: GN.6845.2.3-1.2021</w:t>
      </w:r>
    </w:p>
    <w:p w:rsidR="00AB6C87" w:rsidRDefault="00AB6C87" w:rsidP="00AB6C87"/>
    <w:bookmarkEnd w:id="0"/>
    <w:p w:rsidR="00AB6C87" w:rsidRDefault="00AB6C87" w:rsidP="00AB6C87">
      <w:pPr>
        <w:spacing w:after="200"/>
        <w:rPr>
          <w:rFonts w:eastAsiaTheme="minorHAnsi"/>
          <w:b/>
          <w:sz w:val="20"/>
          <w:szCs w:val="20"/>
          <w:lang w:eastAsia="en-US"/>
        </w:rPr>
      </w:pPr>
      <w:r>
        <w:rPr>
          <w:rFonts w:eastAsiaTheme="minorHAnsi"/>
          <w:b/>
          <w:sz w:val="20"/>
          <w:szCs w:val="20"/>
          <w:lang w:eastAsia="en-US"/>
        </w:rPr>
        <w:t xml:space="preserve">                                                                           Klauzula informacyjna </w:t>
      </w:r>
    </w:p>
    <w:p w:rsidR="00AB6C87" w:rsidRDefault="00AB6C87" w:rsidP="00AB6C87">
      <w:pPr>
        <w:spacing w:after="200"/>
        <w:jc w:val="center"/>
        <w:rPr>
          <w:rFonts w:eastAsiaTheme="minorHAnsi"/>
          <w:b/>
          <w:sz w:val="20"/>
          <w:szCs w:val="20"/>
          <w:lang w:eastAsia="en-US"/>
        </w:rPr>
      </w:pPr>
      <w:r>
        <w:rPr>
          <w:rFonts w:eastAsiaTheme="minorHAnsi"/>
          <w:b/>
          <w:sz w:val="20"/>
          <w:szCs w:val="20"/>
          <w:lang w:eastAsia="en-US"/>
        </w:rPr>
        <w:t xml:space="preserve">           dotycząca przetwarzania danych osobowych</w:t>
      </w:r>
    </w:p>
    <w:p w:rsidR="00AB6C87" w:rsidRDefault="00AB6C87" w:rsidP="00AB6C87">
      <w:pPr>
        <w:spacing w:after="200" w:line="276" w:lineRule="auto"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W związku z Rozporządzeniem Parlamentu Europejskiego i Rady (UE) 2016/679 z dnia 27 kwietnia 2016 r. w sprawie ochrony osób fizycznych w związku z przetwarzaniem danych osobowych i w sprawie swobodnego przepływu takich danych oraz uchylenia dyrektywy 95/46 WE (Dz. Urz. UE L 119 s.1) – zwanym dalej „Rozporządzeniem”  informujemy, że:</w:t>
      </w:r>
    </w:p>
    <w:p w:rsidR="00AB6C87" w:rsidRDefault="00AB6C87" w:rsidP="00AB6C87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Administratorem  Pani/Pana danych osobowych jest Wójt Gminy Radgoszcz  z siedzibą : Pl. Św. Kazimierza 7-8, 33-207 Radgoszcz, tel. 14 641 41 39, e-mail: urzad@radgoszcz.pl</w:t>
      </w:r>
    </w:p>
    <w:p w:rsidR="00AB6C87" w:rsidRDefault="00AB6C87" w:rsidP="00AB6C87">
      <w:pPr>
        <w:spacing w:after="200" w:line="276" w:lineRule="auto"/>
        <w:ind w:left="720"/>
        <w:contextualSpacing/>
        <w:jc w:val="both"/>
        <w:rPr>
          <w:rFonts w:eastAsiaTheme="minorHAnsi"/>
          <w:sz w:val="20"/>
          <w:szCs w:val="20"/>
          <w:lang w:eastAsia="en-US"/>
        </w:rPr>
      </w:pPr>
    </w:p>
    <w:p w:rsidR="00AB6C87" w:rsidRDefault="00AB6C87" w:rsidP="00AB6C87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Administrator wyznaczył Inspektora Ochrony Danych w Urzędzie Gminy Radgoszcz, z którym może się Pani/Pan skontaktować poprzez adres e-mail: od@radgoszcz.pl</w:t>
      </w:r>
    </w:p>
    <w:p w:rsidR="00AB6C87" w:rsidRDefault="00AB6C87" w:rsidP="00AB6C87">
      <w:pPr>
        <w:spacing w:after="200" w:line="276" w:lineRule="auto"/>
        <w:ind w:left="720"/>
        <w:contextualSpacing/>
        <w:jc w:val="both"/>
        <w:rPr>
          <w:rFonts w:eastAsiaTheme="minorHAnsi"/>
          <w:sz w:val="20"/>
          <w:szCs w:val="20"/>
          <w:lang w:eastAsia="en-US"/>
        </w:rPr>
      </w:pPr>
    </w:p>
    <w:p w:rsidR="00AB6C87" w:rsidRDefault="00AB6C87" w:rsidP="00AB6C87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 xml:space="preserve">Pani/Pana dane osobowe będą przetwarzane na podstawie art. 6 ust. 1 lit. b i lit. c RODO  w celu udziału w pisemnym przetargu nieograniczonym na dzierżawę nieruchomości stanowiącej własność Gminy Radgoszcz  jak   i w celu późniejszego zawarcia  i wykonywania umowy z podmiotem ustalonym jako dzierżawca nieruchomości,  na podstawie przepisów ustawy z dnia 21 sierpnia 1997 r. o gospodarce nieruchomościami ( Dz. U. z 2020 r. poz. 1990 z </w:t>
      </w:r>
      <w:proofErr w:type="spellStart"/>
      <w:r>
        <w:rPr>
          <w:rFonts w:eastAsiaTheme="minorHAnsi"/>
          <w:sz w:val="20"/>
          <w:szCs w:val="20"/>
          <w:lang w:eastAsia="en-US"/>
        </w:rPr>
        <w:t>późń</w:t>
      </w:r>
      <w:proofErr w:type="spellEnd"/>
      <w:r>
        <w:rPr>
          <w:rFonts w:eastAsiaTheme="minorHAnsi"/>
          <w:sz w:val="20"/>
          <w:szCs w:val="20"/>
          <w:lang w:eastAsia="en-US"/>
        </w:rPr>
        <w:t xml:space="preserve">. zm.) oraz </w:t>
      </w:r>
      <w:r>
        <w:rPr>
          <w:sz w:val="20"/>
          <w:szCs w:val="20"/>
        </w:rPr>
        <w:t xml:space="preserve">Rozporządzenia Rady Ministrów z dnia 14 września 2004 r. w sprawie sposobu i trybu przeprowadzania przetargów oraz rokowań na zbycie nieruchomości (Dz.U. z 2014 r. poz. 1490 z </w:t>
      </w:r>
      <w:proofErr w:type="spellStart"/>
      <w:r>
        <w:rPr>
          <w:sz w:val="20"/>
          <w:szCs w:val="20"/>
        </w:rPr>
        <w:t>późn</w:t>
      </w:r>
      <w:proofErr w:type="spellEnd"/>
      <w:r>
        <w:rPr>
          <w:sz w:val="20"/>
          <w:szCs w:val="20"/>
        </w:rPr>
        <w:t>. zm. ).</w:t>
      </w:r>
    </w:p>
    <w:p w:rsidR="00AB6C87" w:rsidRDefault="00AB6C87" w:rsidP="00AB6C87">
      <w:pPr>
        <w:spacing w:after="200" w:line="276" w:lineRule="auto"/>
        <w:ind w:left="720"/>
        <w:contextualSpacing/>
        <w:jc w:val="both"/>
        <w:rPr>
          <w:rFonts w:eastAsiaTheme="minorHAnsi"/>
          <w:sz w:val="20"/>
          <w:szCs w:val="20"/>
          <w:lang w:eastAsia="en-US"/>
        </w:rPr>
      </w:pPr>
    </w:p>
    <w:p w:rsidR="00AB6C87" w:rsidRDefault="00AB6C87" w:rsidP="00AB6C87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 xml:space="preserve">Odbiorcami Pani/Pana danych osobowych będą podmioty i instytucje współpracujące z Administratorem w zakresie realizacji ustawowych zadań gminy i innych obowiązków nałożonych na gminę, a także uprawnione służby, organy administracji publicznej i inne podmioty – w zakresie niezbędnym do realizacji zadań publicznych. Pani/Pana dane osobowe mogą być ujawniane w Biuletynie Informacji Publicznej, innym uczestnikom postępowania oraz osobom obecnym w toku przeprowadzenia czynności przetargu na podstawie i w zakresie wynikającym z rozporządzenia Rady Ministrów w sprawie i trybu przeprowadzania przetargu oraz rokowań na zbycie nieruchomości (tj. Dz. U. z 2014 r. poz. 1490 z </w:t>
      </w:r>
      <w:proofErr w:type="spellStart"/>
      <w:r>
        <w:rPr>
          <w:rFonts w:eastAsiaTheme="minorHAnsi"/>
          <w:sz w:val="20"/>
          <w:szCs w:val="20"/>
          <w:lang w:eastAsia="en-US"/>
        </w:rPr>
        <w:t>późn</w:t>
      </w:r>
      <w:proofErr w:type="spellEnd"/>
      <w:r>
        <w:rPr>
          <w:rFonts w:eastAsiaTheme="minorHAnsi"/>
          <w:sz w:val="20"/>
          <w:szCs w:val="20"/>
          <w:lang w:eastAsia="en-US"/>
        </w:rPr>
        <w:t>. zm.).</w:t>
      </w:r>
    </w:p>
    <w:p w:rsidR="00AB6C87" w:rsidRDefault="00AB6C87" w:rsidP="00AB6C87">
      <w:pPr>
        <w:spacing w:after="200" w:line="276" w:lineRule="auto"/>
        <w:ind w:left="720"/>
        <w:contextualSpacing/>
        <w:rPr>
          <w:rFonts w:eastAsiaTheme="minorHAnsi"/>
          <w:sz w:val="20"/>
          <w:szCs w:val="20"/>
          <w:lang w:eastAsia="en-US"/>
        </w:rPr>
      </w:pPr>
    </w:p>
    <w:p w:rsidR="00AB6C87" w:rsidRDefault="00AB6C87" w:rsidP="00AB6C87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Administrator nie będzie przekazywał danych osobowych do państwa trzeciego lub organizacji międzynarodowej.</w:t>
      </w:r>
    </w:p>
    <w:p w:rsidR="00AB6C87" w:rsidRDefault="00AB6C87" w:rsidP="00AB6C87">
      <w:pPr>
        <w:spacing w:after="200" w:line="276" w:lineRule="auto"/>
        <w:ind w:left="720"/>
        <w:contextualSpacing/>
        <w:jc w:val="both"/>
        <w:rPr>
          <w:rFonts w:eastAsiaTheme="minorHAnsi"/>
          <w:sz w:val="20"/>
          <w:szCs w:val="20"/>
          <w:lang w:eastAsia="en-US"/>
        </w:rPr>
      </w:pPr>
    </w:p>
    <w:p w:rsidR="00AB6C87" w:rsidRDefault="00AB6C87" w:rsidP="00AB6C87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 xml:space="preserve">Pani/Pana dane osobowe od momentu pozyskania będą przechowywane zgodnie z ustawą  z dnia 14 lipca 1983 r. o narodowym zasobie archiwalnym i archiwach (j.t. Dz. U. z 2020 r. poz. 164 ze zm.) oraz wynikający z kategorii archiwalnej dokumentacji określonej w jednolitym rzeczowym wykazie akt dla gmin i związków międzygminnych oraz urzędów obsługujących te organy i związki.  </w:t>
      </w:r>
    </w:p>
    <w:p w:rsidR="00AB6C87" w:rsidRDefault="00AB6C87" w:rsidP="00AB6C87">
      <w:pPr>
        <w:spacing w:after="200" w:line="276" w:lineRule="auto"/>
        <w:ind w:left="720"/>
        <w:contextualSpacing/>
        <w:jc w:val="both"/>
        <w:rPr>
          <w:rFonts w:eastAsiaTheme="minorHAnsi"/>
          <w:sz w:val="20"/>
          <w:szCs w:val="20"/>
          <w:lang w:eastAsia="en-US"/>
        </w:rPr>
      </w:pPr>
    </w:p>
    <w:p w:rsidR="00AB6C87" w:rsidRDefault="00AB6C87" w:rsidP="00AB6C87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Posiada Pani/Pan prawo do dostępu do treści swoich danych osobowych oraz prawo do żądania ich sprostowania, a także żądania ich usunięcia  lub ograniczenia przetwarzania w przypadkach przewidzianych przepisami prawa.</w:t>
      </w:r>
    </w:p>
    <w:p w:rsidR="00AB6C87" w:rsidRDefault="00AB6C87" w:rsidP="00AB6C87">
      <w:pPr>
        <w:spacing w:after="200" w:line="276" w:lineRule="auto"/>
        <w:ind w:left="720"/>
        <w:contextualSpacing/>
        <w:jc w:val="both"/>
        <w:rPr>
          <w:rFonts w:eastAsiaTheme="minorHAnsi"/>
          <w:sz w:val="20"/>
          <w:szCs w:val="20"/>
          <w:lang w:eastAsia="en-US"/>
        </w:rPr>
      </w:pPr>
    </w:p>
    <w:p w:rsidR="00AB6C87" w:rsidRDefault="00AB6C87" w:rsidP="00AB6C87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Przysługuje Pani/Panu prawo do wniesienia skargi do organu nadzorczego – Prezesa Urzędu Ochrony Danych Osobowych jeżeli uważa Pani/Pan, że przetwarzanie danych osobowych przez Administratora narusza przepisy Rozporządzenia.</w:t>
      </w:r>
    </w:p>
    <w:p w:rsidR="00AB6C87" w:rsidRDefault="00AB6C87" w:rsidP="00AB6C87">
      <w:pPr>
        <w:spacing w:after="200" w:line="276" w:lineRule="auto"/>
        <w:ind w:left="720"/>
        <w:contextualSpacing/>
        <w:rPr>
          <w:rFonts w:eastAsiaTheme="minorHAnsi"/>
          <w:sz w:val="20"/>
          <w:szCs w:val="20"/>
          <w:lang w:eastAsia="en-US"/>
        </w:rPr>
      </w:pPr>
    </w:p>
    <w:p w:rsidR="00AB6C87" w:rsidRDefault="00AB6C87" w:rsidP="00AB6C87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Podanie przez Panią/Pana danych osobowych jest dobrowolne, jednak stanowi warunek uczestnictwa w przetargu i zawarcia umowy, a ich nie podanie będzie skutkowało brakiem zakwalifikowania do uczestnictwa w przetargu.</w:t>
      </w:r>
    </w:p>
    <w:p w:rsidR="00AB6C87" w:rsidRDefault="00AB6C87" w:rsidP="00AB6C87">
      <w:pPr>
        <w:spacing w:after="200" w:line="276" w:lineRule="auto"/>
        <w:ind w:left="720"/>
        <w:contextualSpacing/>
        <w:jc w:val="both"/>
        <w:rPr>
          <w:rFonts w:eastAsiaTheme="minorHAnsi"/>
          <w:sz w:val="20"/>
          <w:szCs w:val="20"/>
          <w:lang w:eastAsia="en-US"/>
        </w:rPr>
      </w:pPr>
    </w:p>
    <w:p w:rsidR="00AB6C87" w:rsidRDefault="00AB6C87" w:rsidP="00AB6C87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Zgromadzone dane osobowe nie będą podlegały zautomatyzowanemu podejmowaniu decyzji ani profilowaniu.</w:t>
      </w:r>
    </w:p>
    <w:p w:rsidR="00AB6C87" w:rsidRDefault="00AB6C87" w:rsidP="00AB6C87"/>
    <w:p w:rsidR="00AB6C87" w:rsidRDefault="00AB6C87" w:rsidP="00AB6C87"/>
    <w:p w:rsidR="0055582F" w:rsidRDefault="0055582F" w:rsidP="00AB6C87"/>
    <w:p w:rsidR="0055582F" w:rsidRDefault="0055582F" w:rsidP="00AB6C87"/>
    <w:p w:rsidR="0055582F" w:rsidRDefault="0055582F" w:rsidP="00AB6C87">
      <w:bookmarkStart w:id="1" w:name="_GoBack"/>
      <w:bookmarkEnd w:id="1"/>
    </w:p>
    <w:p w:rsidR="0055582F" w:rsidRPr="0055582F" w:rsidRDefault="0055582F" w:rsidP="0055582F">
      <w:pPr>
        <w:spacing w:line="276" w:lineRule="auto"/>
        <w:ind w:left="5664" w:firstLine="708"/>
        <w:jc w:val="both"/>
        <w:rPr>
          <w:sz w:val="20"/>
          <w:szCs w:val="20"/>
        </w:rPr>
      </w:pPr>
      <w:r w:rsidRPr="0055582F">
        <w:rPr>
          <w:sz w:val="20"/>
          <w:szCs w:val="20"/>
        </w:rPr>
        <w:t>WÓJT GMINY</w:t>
      </w:r>
    </w:p>
    <w:p w:rsidR="0055582F" w:rsidRPr="0055582F" w:rsidRDefault="0055582F" w:rsidP="0055582F">
      <w:pPr>
        <w:spacing w:line="276" w:lineRule="auto"/>
        <w:jc w:val="both"/>
        <w:rPr>
          <w:sz w:val="20"/>
          <w:szCs w:val="20"/>
        </w:rPr>
      </w:pPr>
      <w:r w:rsidRPr="0055582F">
        <w:rPr>
          <w:sz w:val="20"/>
          <w:szCs w:val="20"/>
        </w:rPr>
        <w:tab/>
      </w:r>
      <w:r w:rsidRPr="0055582F">
        <w:rPr>
          <w:sz w:val="20"/>
          <w:szCs w:val="20"/>
        </w:rPr>
        <w:tab/>
      </w:r>
      <w:r w:rsidRPr="0055582F">
        <w:rPr>
          <w:sz w:val="20"/>
          <w:szCs w:val="20"/>
        </w:rPr>
        <w:tab/>
      </w:r>
      <w:r w:rsidRPr="0055582F">
        <w:rPr>
          <w:sz w:val="20"/>
          <w:szCs w:val="20"/>
        </w:rPr>
        <w:tab/>
      </w:r>
      <w:r w:rsidRPr="0055582F">
        <w:rPr>
          <w:sz w:val="20"/>
          <w:szCs w:val="20"/>
        </w:rPr>
        <w:tab/>
      </w:r>
      <w:r w:rsidRPr="0055582F">
        <w:rPr>
          <w:sz w:val="20"/>
          <w:szCs w:val="20"/>
        </w:rPr>
        <w:tab/>
      </w:r>
      <w:r w:rsidRPr="0055582F">
        <w:rPr>
          <w:sz w:val="20"/>
          <w:szCs w:val="20"/>
        </w:rPr>
        <w:tab/>
      </w:r>
      <w:r w:rsidRPr="0055582F">
        <w:rPr>
          <w:sz w:val="20"/>
          <w:szCs w:val="20"/>
        </w:rPr>
        <w:tab/>
        <w:t xml:space="preserve">        mgr inż. Marek Lupa</w:t>
      </w:r>
    </w:p>
    <w:p w:rsidR="0055582F" w:rsidRPr="0055582F" w:rsidRDefault="0055582F" w:rsidP="0055582F">
      <w:pPr>
        <w:spacing w:line="276" w:lineRule="auto"/>
        <w:jc w:val="both"/>
        <w:rPr>
          <w:sz w:val="20"/>
          <w:szCs w:val="20"/>
        </w:rPr>
      </w:pPr>
    </w:p>
    <w:p w:rsidR="0055582F" w:rsidRDefault="0055582F" w:rsidP="0055582F">
      <w:pPr>
        <w:ind w:left="6372"/>
      </w:pPr>
    </w:p>
    <w:p w:rsidR="00625198" w:rsidRDefault="00625198"/>
    <w:sectPr w:rsidR="006251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9B04A4"/>
    <w:multiLevelType w:val="hybridMultilevel"/>
    <w:tmpl w:val="A9C2F0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C23"/>
    <w:rsid w:val="00230C23"/>
    <w:rsid w:val="0055582F"/>
    <w:rsid w:val="00625198"/>
    <w:rsid w:val="00AB6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6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6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23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519</Words>
  <Characters>3119</Characters>
  <Application>Microsoft Office Word</Application>
  <DocSecurity>0</DocSecurity>
  <Lines>25</Lines>
  <Paragraphs>7</Paragraphs>
  <ScaleCrop>false</ScaleCrop>
  <Company/>
  <LinksUpToDate>false</LinksUpToDate>
  <CharactersWithSpaces>3631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2021-09-02T06:08:00Z</dcterms:created>
  <dcterms:modified xsi:type="dcterms:W3CDTF">2021-09-02T06:53:00Z</dcterms:modified>
</cp:coreProperties>
</file>