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FE" w:rsidRPr="002E11E7" w:rsidRDefault="00FB0CA3" w:rsidP="00E24BF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UCHWAŁA NR XXXI/210/21</w:t>
      </w:r>
    </w:p>
    <w:p w:rsidR="00E24BFE" w:rsidRPr="002E11E7" w:rsidRDefault="00E24BFE" w:rsidP="00E24BF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E11E7">
        <w:rPr>
          <w:rFonts w:asciiTheme="majorHAnsi" w:hAnsiTheme="majorHAnsi" w:cs="Times New Roman"/>
          <w:b/>
          <w:sz w:val="28"/>
          <w:szCs w:val="28"/>
        </w:rPr>
        <w:t>RADY GMINY RADGOSZCZ</w:t>
      </w:r>
    </w:p>
    <w:p w:rsidR="00E24BFE" w:rsidRPr="002E11E7" w:rsidRDefault="00FB0CA3" w:rsidP="00E24BF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z dnia 8 grudnia 2021 r.</w:t>
      </w:r>
    </w:p>
    <w:p w:rsidR="00E24BFE" w:rsidRPr="002E11E7" w:rsidRDefault="00E24BFE" w:rsidP="00E24BF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E11E7">
        <w:rPr>
          <w:rFonts w:asciiTheme="majorHAnsi" w:hAnsiTheme="majorHAnsi" w:cs="Times New Roman"/>
          <w:b/>
          <w:sz w:val="28"/>
          <w:szCs w:val="28"/>
        </w:rPr>
        <w:t>w sprawie zmiany uchwały w sprawie ustalenia wysokości i zasad wypłacania diet sołtysom sołectw na obszarze Gminy Radgoszcz</w:t>
      </w:r>
    </w:p>
    <w:p w:rsidR="005D3FA0" w:rsidRPr="002E11E7" w:rsidRDefault="005D3FA0" w:rsidP="005D3FA0">
      <w:pPr>
        <w:jc w:val="center"/>
        <w:rPr>
          <w:rFonts w:ascii="Cambria" w:hAnsi="Cambria" w:cs="Times New Roman"/>
          <w:sz w:val="28"/>
          <w:szCs w:val="28"/>
        </w:rPr>
      </w:pPr>
    </w:p>
    <w:p w:rsidR="005D3FA0" w:rsidRPr="002E11E7" w:rsidRDefault="005D3FA0" w:rsidP="005D3FA0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Na podstawie art. 37 b ustawy z dnia 8 marca 1990 r. o samorządzie gminnym</w:t>
      </w:r>
      <w:r w:rsidR="002E11E7">
        <w:rPr>
          <w:rFonts w:ascii="Cambria" w:hAnsi="Cambria" w:cs="Times New Roman"/>
          <w:sz w:val="24"/>
          <w:szCs w:val="24"/>
        </w:rPr>
        <w:t xml:space="preserve">                </w:t>
      </w:r>
      <w:r w:rsidRPr="002E11E7">
        <w:rPr>
          <w:rFonts w:ascii="Cambria" w:hAnsi="Cambria" w:cs="Times New Roman"/>
          <w:sz w:val="24"/>
          <w:szCs w:val="24"/>
        </w:rPr>
        <w:t xml:space="preserve"> (j t. Dz. U. z 2021 r., poz. 1372 ze zm.) Rada Gminy Radgoszcz uchwala, co następuje:</w:t>
      </w:r>
    </w:p>
    <w:p w:rsidR="005D3FA0" w:rsidRPr="002E11E7" w:rsidRDefault="005D3FA0" w:rsidP="002E11E7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§ 1</w:t>
      </w:r>
    </w:p>
    <w:p w:rsidR="005D3FA0" w:rsidRPr="002E11E7" w:rsidRDefault="005D3FA0" w:rsidP="005D3FA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W Uchwale Nr XVII/107/20 Rady Gminy Radgoszcz z dnia 12 marca 2020 r. w sprawie ustalenia wysokości i zasad wypłacania diet sołtysom sołectw na obszarze Gminy Radgoszcz w § 1 zmienia się ust.1, który otrzymuje brzmienie</w:t>
      </w:r>
      <w:r w:rsidR="00D42438">
        <w:rPr>
          <w:rFonts w:ascii="Cambria" w:hAnsi="Cambria" w:cs="Times New Roman"/>
          <w:sz w:val="24"/>
          <w:szCs w:val="24"/>
        </w:rPr>
        <w:t>:</w:t>
      </w:r>
    </w:p>
    <w:p w:rsidR="005D3FA0" w:rsidRPr="002E11E7" w:rsidRDefault="005D3FA0" w:rsidP="005D3FA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„1. Ustala się, że sołtysom sołectw na obszarze Gminy Radgoszcz przysługuje miesięczna dieta w w</w:t>
      </w:r>
      <w:r w:rsidR="00D42438">
        <w:rPr>
          <w:rFonts w:ascii="Cambria" w:hAnsi="Cambria" w:cs="Times New Roman"/>
          <w:sz w:val="24"/>
          <w:szCs w:val="24"/>
        </w:rPr>
        <w:t xml:space="preserve">ysokości 40 </w:t>
      </w:r>
      <w:r w:rsidRPr="002E11E7">
        <w:rPr>
          <w:rFonts w:ascii="Cambria" w:hAnsi="Cambria" w:cs="Times New Roman"/>
          <w:sz w:val="24"/>
          <w:szCs w:val="24"/>
        </w:rPr>
        <w:t>% kwoty bazowej określonej w ustawie budżetowej na dany rok dla osób zajmujących kierownicze stanowiska państwowe”.</w:t>
      </w:r>
    </w:p>
    <w:p w:rsidR="005D3FA0" w:rsidRPr="002E11E7" w:rsidRDefault="005D3FA0" w:rsidP="002E11E7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§ 2</w:t>
      </w:r>
    </w:p>
    <w:p w:rsidR="005D3FA0" w:rsidRPr="002E11E7" w:rsidRDefault="005D3FA0" w:rsidP="005D3FA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Wykonanie uchwały powierza się Wójtowi Gminy Radgoszcz.</w:t>
      </w:r>
    </w:p>
    <w:p w:rsidR="005D3FA0" w:rsidRPr="002E11E7" w:rsidRDefault="005D3FA0" w:rsidP="002E11E7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§ 3</w:t>
      </w:r>
    </w:p>
    <w:p w:rsidR="005D3FA0" w:rsidRPr="002E11E7" w:rsidRDefault="002E11E7" w:rsidP="002E1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E11E7">
        <w:rPr>
          <w:rFonts w:ascii="Cambria" w:hAnsi="Cambria" w:cs="Times New Roman"/>
          <w:sz w:val="24"/>
          <w:szCs w:val="24"/>
        </w:rPr>
        <w:t>Uchwała wchodzi w ż</w:t>
      </w:r>
      <w:r w:rsidR="005D3FA0" w:rsidRPr="002E11E7">
        <w:rPr>
          <w:rFonts w:ascii="Cambria" w:hAnsi="Cambria" w:cs="Times New Roman"/>
          <w:sz w:val="24"/>
          <w:szCs w:val="24"/>
        </w:rPr>
        <w:t>ycie z</w:t>
      </w:r>
      <w:r w:rsidRPr="002E11E7">
        <w:rPr>
          <w:rFonts w:ascii="Cambria" w:hAnsi="Cambria" w:cs="Times New Roman"/>
          <w:sz w:val="24"/>
          <w:szCs w:val="24"/>
        </w:rPr>
        <w:t xml:space="preserve"> dniem podjęcia, z mocą obowiąz</w:t>
      </w:r>
      <w:r w:rsidR="005D3FA0" w:rsidRPr="002E11E7">
        <w:rPr>
          <w:rFonts w:ascii="Cambria" w:hAnsi="Cambria" w:cs="Times New Roman"/>
          <w:sz w:val="24"/>
          <w:szCs w:val="24"/>
        </w:rPr>
        <w:t>ującą od 1 stycznia 2022 r.</w:t>
      </w:r>
    </w:p>
    <w:p w:rsidR="002E11E7" w:rsidRPr="002E11E7" w:rsidRDefault="002E11E7" w:rsidP="002E1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2E11E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Uchwała podlega podaniu do publicznej wiadomości przez wywieszenie na tablicy ogłoszeń Urzędu Gminy w Radgoszczy, a także zamieszczenie w Biuletynie Informacji Publicznej Gminy Radgoszcz oraz na stronie internetowej </w:t>
      </w:r>
      <w:r w:rsidRPr="002E11E7">
        <w:rPr>
          <w:rFonts w:ascii="Cambria" w:eastAsia="Times New Roman" w:hAnsi="Cambria" w:cs="Times New Roman"/>
          <w:color w:val="072A60"/>
          <w:sz w:val="24"/>
          <w:szCs w:val="24"/>
          <w:u w:val="single"/>
          <w:lang w:eastAsia="pl-PL"/>
        </w:rPr>
        <w:t>www.radgoszcz.pl</w:t>
      </w:r>
      <w:r w:rsidRPr="002E11E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817864" w:rsidRPr="00817864" w:rsidRDefault="00817864" w:rsidP="00817864">
      <w:pPr>
        <w:ind w:left="360"/>
        <w:rPr>
          <w:rFonts w:ascii="Cambria" w:hAnsi="Cambria"/>
        </w:rPr>
      </w:pPr>
      <w:r w:rsidRPr="00817864">
        <w:rPr>
          <w:rFonts w:ascii="Cambria" w:hAnsi="Cambria"/>
        </w:rPr>
        <w:tab/>
        <w:t xml:space="preserve">                                                                            </w:t>
      </w:r>
      <w:r>
        <w:rPr>
          <w:rFonts w:ascii="Cambria" w:hAnsi="Cambria"/>
        </w:rPr>
        <w:t xml:space="preserve">          </w:t>
      </w:r>
      <w:bookmarkStart w:id="0" w:name="_GoBack"/>
      <w:bookmarkEnd w:id="0"/>
      <w:r w:rsidRPr="00817864">
        <w:rPr>
          <w:rFonts w:ascii="Cambria" w:hAnsi="Cambria"/>
        </w:rPr>
        <w:t>Przewodniczący Rady Gminy</w:t>
      </w:r>
    </w:p>
    <w:p w:rsidR="00E24BFE" w:rsidRPr="00E24BFE" w:rsidRDefault="00817864" w:rsidP="008178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7864">
        <w:rPr>
          <w:rFonts w:ascii="Cambria" w:hAnsi="Cambria"/>
        </w:rPr>
        <w:t xml:space="preserve">                                                                                                 mgr inż. Robert Grzesiak</w:t>
      </w:r>
    </w:p>
    <w:sectPr w:rsidR="00E24BFE" w:rsidRPr="00E2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020"/>
    <w:multiLevelType w:val="hybridMultilevel"/>
    <w:tmpl w:val="9EF8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05D4"/>
    <w:multiLevelType w:val="multilevel"/>
    <w:tmpl w:val="A9F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A7C1E"/>
    <w:multiLevelType w:val="hybridMultilevel"/>
    <w:tmpl w:val="FED8697C"/>
    <w:lvl w:ilvl="0" w:tplc="3FE22D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6"/>
    <w:rsid w:val="002E11E7"/>
    <w:rsid w:val="005D3FA0"/>
    <w:rsid w:val="007A2EAA"/>
    <w:rsid w:val="00817864"/>
    <w:rsid w:val="00D42438"/>
    <w:rsid w:val="00E24BFE"/>
    <w:rsid w:val="00E479F6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2021-12-06T08:11:00Z</cp:lastPrinted>
  <dcterms:created xsi:type="dcterms:W3CDTF">2021-12-06T07:58:00Z</dcterms:created>
  <dcterms:modified xsi:type="dcterms:W3CDTF">2022-01-13T13:42:00Z</dcterms:modified>
</cp:coreProperties>
</file>