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7F" w:rsidRPr="00620F60" w:rsidRDefault="0035727F" w:rsidP="0035727F">
      <w:pPr>
        <w:spacing w:line="360" w:lineRule="auto"/>
        <w:jc w:val="center"/>
        <w:rPr>
          <w:b/>
          <w:sz w:val="32"/>
          <w:szCs w:val="32"/>
        </w:rPr>
      </w:pPr>
      <w:r w:rsidRPr="00620F60">
        <w:rPr>
          <w:b/>
          <w:sz w:val="32"/>
          <w:szCs w:val="32"/>
        </w:rPr>
        <w:t>OGŁOSZENIE</w:t>
      </w:r>
    </w:p>
    <w:p w:rsidR="0035727F" w:rsidRPr="00620F60" w:rsidRDefault="0035727F" w:rsidP="0035727F">
      <w:pPr>
        <w:jc w:val="center"/>
        <w:rPr>
          <w:b/>
          <w:sz w:val="32"/>
          <w:szCs w:val="32"/>
        </w:rPr>
      </w:pPr>
      <w:r w:rsidRPr="00620F60">
        <w:rPr>
          <w:b/>
          <w:sz w:val="32"/>
          <w:szCs w:val="32"/>
        </w:rPr>
        <w:t xml:space="preserve">z dnia </w:t>
      </w:r>
      <w:r w:rsidR="00092253">
        <w:rPr>
          <w:b/>
          <w:sz w:val="32"/>
          <w:szCs w:val="32"/>
        </w:rPr>
        <w:t>6 marca</w:t>
      </w:r>
      <w:r w:rsidR="00DB437B">
        <w:rPr>
          <w:b/>
          <w:sz w:val="32"/>
          <w:szCs w:val="32"/>
        </w:rPr>
        <w:t xml:space="preserve"> 202</w:t>
      </w:r>
      <w:r w:rsidR="00092253">
        <w:rPr>
          <w:b/>
          <w:sz w:val="32"/>
          <w:szCs w:val="32"/>
        </w:rPr>
        <w:t>5</w:t>
      </w:r>
      <w:r w:rsidRPr="00620F60">
        <w:rPr>
          <w:b/>
          <w:sz w:val="32"/>
          <w:szCs w:val="32"/>
        </w:rPr>
        <w:t xml:space="preserve"> r. </w:t>
      </w:r>
    </w:p>
    <w:p w:rsidR="0035727F" w:rsidRDefault="0035727F" w:rsidP="0035727F">
      <w:pPr>
        <w:jc w:val="center"/>
        <w:rPr>
          <w:b/>
          <w:sz w:val="36"/>
          <w:szCs w:val="36"/>
        </w:rPr>
      </w:pPr>
    </w:p>
    <w:p w:rsidR="0035727F" w:rsidRPr="00B13585" w:rsidRDefault="0035727F" w:rsidP="00620F60">
      <w:pPr>
        <w:jc w:val="center"/>
        <w:rPr>
          <w:b/>
        </w:rPr>
      </w:pPr>
      <w:r w:rsidRPr="00B13585">
        <w:rPr>
          <w:b/>
        </w:rPr>
        <w:t>Wójt Gminy Radgoszcz ogłasza do sprzedaży w drodze konkursu ofert samochód pożarniczy</w:t>
      </w:r>
      <w:r w:rsidR="00231412">
        <w:rPr>
          <w:b/>
        </w:rPr>
        <w:t xml:space="preserve"> </w:t>
      </w:r>
      <w:r w:rsidRPr="00B13585">
        <w:rPr>
          <w:b/>
        </w:rPr>
        <w:t>:</w:t>
      </w:r>
    </w:p>
    <w:p w:rsidR="0035727F" w:rsidRDefault="0035727F" w:rsidP="0035727F">
      <w:pPr>
        <w:rPr>
          <w:b/>
          <w:sz w:val="36"/>
          <w:szCs w:val="36"/>
        </w:rPr>
      </w:pPr>
    </w:p>
    <w:p w:rsidR="0035727F" w:rsidRPr="0035727F" w:rsidRDefault="0035727F" w:rsidP="0035727F">
      <w:pPr>
        <w:spacing w:line="360" w:lineRule="auto"/>
        <w:ind w:left="360"/>
        <w:rPr>
          <w:b/>
        </w:rPr>
      </w:pPr>
      <w:r w:rsidRPr="0035727F">
        <w:t xml:space="preserve">Rodzaj pojazdu: </w:t>
      </w:r>
      <w:r w:rsidRPr="0035727F">
        <w:rPr>
          <w:b/>
        </w:rPr>
        <w:t>Samochód specjalny</w:t>
      </w:r>
    </w:p>
    <w:p w:rsidR="0035727F" w:rsidRPr="0035727F" w:rsidRDefault="0035727F" w:rsidP="0035727F">
      <w:pPr>
        <w:spacing w:line="360" w:lineRule="auto"/>
        <w:ind w:left="360"/>
      </w:pPr>
      <w:r w:rsidRPr="0035727F">
        <w:t xml:space="preserve">Przeznaczenie: </w:t>
      </w:r>
      <w:r w:rsidRPr="0035727F">
        <w:rPr>
          <w:b/>
        </w:rPr>
        <w:t>Pożarniczy</w:t>
      </w:r>
    </w:p>
    <w:p w:rsidR="0035727F" w:rsidRPr="0035727F" w:rsidRDefault="0035727F" w:rsidP="0035727F">
      <w:pPr>
        <w:spacing w:line="360" w:lineRule="auto"/>
        <w:ind w:left="360"/>
        <w:rPr>
          <w:b/>
        </w:rPr>
      </w:pPr>
      <w:r w:rsidRPr="0035727F">
        <w:t xml:space="preserve">Marka i Model Pojazdu: </w:t>
      </w:r>
      <w:r w:rsidR="008963CB">
        <w:rPr>
          <w:b/>
        </w:rPr>
        <w:t>RENAULT TRAFIC</w:t>
      </w:r>
    </w:p>
    <w:p w:rsidR="0035727F" w:rsidRPr="0035727F" w:rsidRDefault="0035727F" w:rsidP="0035727F">
      <w:pPr>
        <w:spacing w:line="360" w:lineRule="auto"/>
        <w:ind w:left="360"/>
        <w:rPr>
          <w:b/>
        </w:rPr>
      </w:pPr>
      <w:r w:rsidRPr="0035727F">
        <w:t xml:space="preserve">Rok produkcji: </w:t>
      </w:r>
      <w:r w:rsidR="008963CB">
        <w:rPr>
          <w:b/>
        </w:rPr>
        <w:t>1994</w:t>
      </w:r>
      <w:r w:rsidRPr="0035727F">
        <w:rPr>
          <w:b/>
        </w:rPr>
        <w:t xml:space="preserve"> r.</w:t>
      </w:r>
    </w:p>
    <w:p w:rsidR="0035727F" w:rsidRPr="0035727F" w:rsidRDefault="0035727F" w:rsidP="0035727F">
      <w:pPr>
        <w:spacing w:line="360" w:lineRule="auto"/>
        <w:ind w:left="360"/>
        <w:rPr>
          <w:vertAlign w:val="superscript"/>
        </w:rPr>
      </w:pPr>
      <w:r w:rsidRPr="0035727F">
        <w:t xml:space="preserve">Pojemność skokowa silnika: </w:t>
      </w:r>
      <w:r w:rsidR="008963CB">
        <w:rPr>
          <w:b/>
        </w:rPr>
        <w:t>2165</w:t>
      </w:r>
      <w:r w:rsidRPr="0035727F">
        <w:rPr>
          <w:b/>
        </w:rPr>
        <w:t xml:space="preserve"> cm</w:t>
      </w:r>
      <w:r w:rsidRPr="0035727F">
        <w:rPr>
          <w:b/>
          <w:vertAlign w:val="superscript"/>
        </w:rPr>
        <w:t>3</w:t>
      </w:r>
    </w:p>
    <w:p w:rsidR="0035727F" w:rsidRPr="0035727F" w:rsidRDefault="0035727F" w:rsidP="0035727F">
      <w:pPr>
        <w:spacing w:line="360" w:lineRule="auto"/>
        <w:ind w:left="360"/>
        <w:rPr>
          <w:b/>
          <w:color w:val="000000" w:themeColor="text1"/>
        </w:rPr>
      </w:pPr>
      <w:r w:rsidRPr="0035727F">
        <w:t>Moc silnika:</w:t>
      </w:r>
      <w:r w:rsidRPr="0035727F">
        <w:rPr>
          <w:b/>
          <w:color w:val="000000" w:themeColor="text1"/>
        </w:rPr>
        <w:t xml:space="preserve"> </w:t>
      </w:r>
      <w:r w:rsidR="008963CB">
        <w:rPr>
          <w:b/>
          <w:color w:val="000000" w:themeColor="text1"/>
        </w:rPr>
        <w:t>70</w:t>
      </w:r>
      <w:r w:rsidRPr="0035727F">
        <w:rPr>
          <w:b/>
          <w:color w:val="000000" w:themeColor="text1"/>
        </w:rPr>
        <w:t>kW</w:t>
      </w:r>
    </w:p>
    <w:p w:rsidR="0035727F" w:rsidRPr="0035727F" w:rsidRDefault="0035727F" w:rsidP="0035727F">
      <w:pPr>
        <w:tabs>
          <w:tab w:val="left" w:pos="2379"/>
        </w:tabs>
        <w:spacing w:line="360" w:lineRule="auto"/>
        <w:ind w:left="360"/>
        <w:rPr>
          <w:b/>
          <w:color w:val="000000" w:themeColor="text1"/>
        </w:rPr>
      </w:pPr>
      <w:r w:rsidRPr="0035727F">
        <w:rPr>
          <w:color w:val="000000" w:themeColor="text1"/>
        </w:rPr>
        <w:t xml:space="preserve">Rodzaj silnika: </w:t>
      </w:r>
      <w:r w:rsidRPr="0035727F">
        <w:rPr>
          <w:b/>
          <w:color w:val="000000" w:themeColor="text1"/>
        </w:rPr>
        <w:t>Wysokoprężny</w:t>
      </w:r>
    </w:p>
    <w:p w:rsidR="0035727F" w:rsidRPr="0035727F" w:rsidRDefault="0035727F" w:rsidP="0035727F">
      <w:pPr>
        <w:tabs>
          <w:tab w:val="left" w:pos="2379"/>
        </w:tabs>
        <w:spacing w:line="360" w:lineRule="auto"/>
        <w:ind w:left="360"/>
        <w:rPr>
          <w:b/>
          <w:color w:val="000000" w:themeColor="text1"/>
        </w:rPr>
      </w:pPr>
      <w:r w:rsidRPr="0035727F">
        <w:rPr>
          <w:color w:val="000000" w:themeColor="text1"/>
        </w:rPr>
        <w:t xml:space="preserve">Układ/ilość cylindrów: </w:t>
      </w:r>
      <w:r w:rsidR="008963CB">
        <w:rPr>
          <w:b/>
          <w:color w:val="000000" w:themeColor="text1"/>
        </w:rPr>
        <w:t>Rzędowy/ 4</w:t>
      </w:r>
    </w:p>
    <w:p w:rsidR="0035727F" w:rsidRPr="0035727F" w:rsidRDefault="0035727F" w:rsidP="0035727F">
      <w:pPr>
        <w:tabs>
          <w:tab w:val="left" w:pos="2379"/>
        </w:tabs>
        <w:spacing w:line="360" w:lineRule="auto"/>
        <w:ind w:left="360"/>
        <w:rPr>
          <w:b/>
          <w:color w:val="000000" w:themeColor="text1"/>
        </w:rPr>
      </w:pPr>
      <w:r w:rsidRPr="0035727F">
        <w:rPr>
          <w:color w:val="000000" w:themeColor="text1"/>
        </w:rPr>
        <w:t>Rodzaj napędu:</w:t>
      </w:r>
      <w:r w:rsidRPr="0035727F">
        <w:rPr>
          <w:b/>
          <w:color w:val="000000" w:themeColor="text1"/>
        </w:rPr>
        <w:t xml:space="preserve"> </w:t>
      </w:r>
      <w:r w:rsidR="008963CB">
        <w:rPr>
          <w:b/>
          <w:color w:val="000000" w:themeColor="text1"/>
        </w:rPr>
        <w:t>Tylny</w:t>
      </w:r>
    </w:p>
    <w:p w:rsidR="0035727F" w:rsidRPr="0035727F" w:rsidRDefault="0035727F" w:rsidP="0035727F">
      <w:pPr>
        <w:tabs>
          <w:tab w:val="left" w:pos="2379"/>
        </w:tabs>
        <w:spacing w:line="360" w:lineRule="auto"/>
        <w:ind w:left="360"/>
        <w:rPr>
          <w:color w:val="FF0000"/>
        </w:rPr>
      </w:pPr>
      <w:r w:rsidRPr="0035727F">
        <w:rPr>
          <w:color w:val="000000" w:themeColor="text1"/>
        </w:rPr>
        <w:t>Skrzynia biegów:</w:t>
      </w:r>
      <w:r w:rsidRPr="0035727F">
        <w:rPr>
          <w:b/>
          <w:color w:val="000000" w:themeColor="text1"/>
        </w:rPr>
        <w:t xml:space="preserve"> Manualna</w:t>
      </w:r>
    </w:p>
    <w:p w:rsidR="0035727F" w:rsidRPr="0035727F" w:rsidRDefault="0035727F" w:rsidP="0035727F">
      <w:pPr>
        <w:spacing w:line="360" w:lineRule="auto"/>
        <w:ind w:left="360"/>
      </w:pPr>
      <w:r w:rsidRPr="0035727F">
        <w:t xml:space="preserve">Nr identyfikacyjny (VIN): </w:t>
      </w:r>
      <w:r w:rsidR="008963CB">
        <w:rPr>
          <w:b/>
        </w:rPr>
        <w:t>VF1V4XE0812263995</w:t>
      </w:r>
    </w:p>
    <w:p w:rsidR="0035727F" w:rsidRPr="0035727F" w:rsidRDefault="0035727F" w:rsidP="0035727F">
      <w:pPr>
        <w:spacing w:line="360" w:lineRule="auto"/>
        <w:rPr>
          <w:b/>
        </w:rPr>
      </w:pPr>
      <w:r w:rsidRPr="0035727F">
        <w:t xml:space="preserve">cena minimalna: </w:t>
      </w:r>
      <w:r w:rsidR="006D55EF">
        <w:rPr>
          <w:b/>
        </w:rPr>
        <w:t>8</w:t>
      </w:r>
      <w:r w:rsidR="00951687">
        <w:rPr>
          <w:b/>
        </w:rPr>
        <w:t xml:space="preserve"> 0</w:t>
      </w:r>
      <w:r w:rsidR="00DB437B">
        <w:rPr>
          <w:b/>
        </w:rPr>
        <w:t>00</w:t>
      </w:r>
      <w:r w:rsidRPr="0035727F">
        <w:rPr>
          <w:b/>
        </w:rPr>
        <w:t xml:space="preserve">,00 zł brutto </w:t>
      </w:r>
    </w:p>
    <w:p w:rsidR="0035727F" w:rsidRDefault="0035727F" w:rsidP="0035727F">
      <w:pPr>
        <w:spacing w:line="360" w:lineRule="auto"/>
        <w:rPr>
          <w:b/>
          <w:color w:val="FF0000"/>
          <w:sz w:val="32"/>
          <w:szCs w:val="32"/>
        </w:rPr>
      </w:pPr>
    </w:p>
    <w:p w:rsidR="0035727F" w:rsidRPr="00620F60" w:rsidRDefault="0035727F" w:rsidP="0035727F">
      <w:pPr>
        <w:spacing w:line="360" w:lineRule="auto"/>
        <w:jc w:val="both"/>
        <w:rPr>
          <w:color w:val="000000" w:themeColor="text1"/>
        </w:rPr>
      </w:pPr>
      <w:r>
        <w:rPr>
          <w:b/>
          <w:color w:val="FF0000"/>
          <w:sz w:val="32"/>
          <w:szCs w:val="32"/>
        </w:rPr>
        <w:tab/>
      </w:r>
      <w:r w:rsidRPr="00620F60">
        <w:rPr>
          <w:color w:val="000000" w:themeColor="text1"/>
        </w:rPr>
        <w:t>Oferty z proponowan</w:t>
      </w:r>
      <w:r w:rsidR="00620F60">
        <w:rPr>
          <w:color w:val="000000" w:themeColor="text1"/>
        </w:rPr>
        <w:t xml:space="preserve">ą ceną zakupu należy składać w sekretariacie </w:t>
      </w:r>
      <w:r w:rsidRPr="00620F60">
        <w:rPr>
          <w:color w:val="000000" w:themeColor="text1"/>
        </w:rPr>
        <w:t xml:space="preserve">Urzędu Gminy </w:t>
      </w:r>
      <w:r w:rsidR="00620F60">
        <w:rPr>
          <w:color w:val="000000" w:themeColor="text1"/>
        </w:rPr>
        <w:br/>
      </w:r>
      <w:r w:rsidRPr="00620F60">
        <w:rPr>
          <w:color w:val="000000" w:themeColor="text1"/>
        </w:rPr>
        <w:t>w Radgoszczy pok. 11 w zamkniętych kopertach z opisem „Oferta na zakup samochodu pożarniczego</w:t>
      </w:r>
      <w:r w:rsidR="008963CB">
        <w:rPr>
          <w:color w:val="000000" w:themeColor="text1"/>
        </w:rPr>
        <w:t xml:space="preserve"> RENAULT</w:t>
      </w:r>
      <w:r w:rsidRPr="00620F60">
        <w:rPr>
          <w:color w:val="000000" w:themeColor="text1"/>
        </w:rPr>
        <w:t>”</w:t>
      </w:r>
    </w:p>
    <w:p w:rsidR="0035727F" w:rsidRPr="00620F60" w:rsidRDefault="0035727F" w:rsidP="0035727F">
      <w:pPr>
        <w:spacing w:line="360" w:lineRule="auto"/>
        <w:rPr>
          <w:color w:val="000000" w:themeColor="text1"/>
        </w:rPr>
      </w:pPr>
    </w:p>
    <w:p w:rsidR="0035727F" w:rsidRPr="00620F60" w:rsidRDefault="0035727F" w:rsidP="0035727F">
      <w:pPr>
        <w:spacing w:line="360" w:lineRule="auto"/>
        <w:jc w:val="both"/>
        <w:rPr>
          <w:color w:val="000000" w:themeColor="text1"/>
        </w:rPr>
      </w:pPr>
      <w:r w:rsidRPr="00620F60">
        <w:rPr>
          <w:color w:val="000000" w:themeColor="text1"/>
        </w:rPr>
        <w:t xml:space="preserve">Termin składania ofert do </w:t>
      </w:r>
      <w:r w:rsidR="00092253">
        <w:rPr>
          <w:b/>
          <w:color w:val="000000" w:themeColor="text1"/>
        </w:rPr>
        <w:t>12</w:t>
      </w:r>
      <w:bookmarkStart w:id="0" w:name="_GoBack"/>
      <w:bookmarkEnd w:id="0"/>
      <w:r w:rsidR="006D55EF">
        <w:rPr>
          <w:b/>
          <w:color w:val="000000" w:themeColor="text1"/>
        </w:rPr>
        <w:t xml:space="preserve"> marca 2025</w:t>
      </w:r>
      <w:r w:rsidR="00951687">
        <w:rPr>
          <w:b/>
          <w:color w:val="000000" w:themeColor="text1"/>
        </w:rPr>
        <w:t>r. do godz.</w:t>
      </w:r>
      <w:r w:rsidRPr="006D77D6">
        <w:rPr>
          <w:b/>
          <w:color w:val="000000" w:themeColor="text1"/>
        </w:rPr>
        <w:t xml:space="preserve"> 1</w:t>
      </w:r>
      <w:r w:rsidR="006D55EF">
        <w:rPr>
          <w:b/>
          <w:color w:val="000000" w:themeColor="text1"/>
        </w:rPr>
        <w:t>4</w:t>
      </w:r>
      <w:r w:rsidRPr="006D77D6">
        <w:rPr>
          <w:b/>
          <w:color w:val="000000" w:themeColor="text1"/>
          <w:vertAlign w:val="superscript"/>
        </w:rPr>
        <w:t>00</w:t>
      </w:r>
      <w:r w:rsidR="00F03F27">
        <w:rPr>
          <w:color w:val="000000" w:themeColor="text1"/>
        </w:rPr>
        <w:t>.</w:t>
      </w:r>
      <w:r w:rsidRPr="006D77D6">
        <w:rPr>
          <w:color w:val="000000" w:themeColor="text1"/>
        </w:rPr>
        <w:t xml:space="preserve"> </w:t>
      </w:r>
      <w:r w:rsidR="00F03F27">
        <w:rPr>
          <w:color w:val="000000" w:themeColor="text1"/>
        </w:rPr>
        <w:t>O</w:t>
      </w:r>
      <w:r w:rsidRPr="00620F60">
        <w:rPr>
          <w:color w:val="000000" w:themeColor="text1"/>
        </w:rPr>
        <w:t xml:space="preserve">ferty złożone po upływie w/w terminu nie będą rozpatrywane. </w:t>
      </w:r>
    </w:p>
    <w:p w:rsidR="0035727F" w:rsidRPr="00620F60" w:rsidRDefault="0035727F" w:rsidP="0035727F">
      <w:pPr>
        <w:spacing w:line="360" w:lineRule="auto"/>
        <w:jc w:val="both"/>
        <w:rPr>
          <w:color w:val="000000" w:themeColor="text1"/>
        </w:rPr>
      </w:pPr>
    </w:p>
    <w:p w:rsidR="0035727F" w:rsidRPr="00620F60" w:rsidRDefault="0035727F" w:rsidP="0035727F">
      <w:pPr>
        <w:spacing w:line="360" w:lineRule="auto"/>
        <w:jc w:val="both"/>
        <w:rPr>
          <w:color w:val="000000" w:themeColor="text1"/>
        </w:rPr>
      </w:pPr>
      <w:r w:rsidRPr="00620F60">
        <w:rPr>
          <w:color w:val="000000" w:themeColor="text1"/>
        </w:rPr>
        <w:t>Jedynym Kryterium oceny ofert jest cena.</w:t>
      </w:r>
    </w:p>
    <w:p w:rsidR="00620F60" w:rsidRDefault="00620F60" w:rsidP="0035727F">
      <w:pPr>
        <w:spacing w:line="360" w:lineRule="auto"/>
        <w:jc w:val="both"/>
        <w:rPr>
          <w:color w:val="000000" w:themeColor="text1"/>
        </w:rPr>
      </w:pPr>
    </w:p>
    <w:p w:rsidR="00620F60" w:rsidRDefault="00620F60" w:rsidP="0035727F">
      <w:pPr>
        <w:spacing w:line="360" w:lineRule="auto"/>
        <w:jc w:val="both"/>
        <w:rPr>
          <w:color w:val="000000" w:themeColor="text1"/>
        </w:rPr>
      </w:pPr>
    </w:p>
    <w:p w:rsidR="0035727F" w:rsidRPr="00620F60" w:rsidRDefault="0035727F" w:rsidP="0035727F">
      <w:pPr>
        <w:spacing w:line="360" w:lineRule="auto"/>
        <w:jc w:val="both"/>
        <w:rPr>
          <w:color w:val="000000" w:themeColor="text1"/>
        </w:rPr>
      </w:pPr>
      <w:r w:rsidRPr="00620F60">
        <w:rPr>
          <w:color w:val="000000" w:themeColor="text1"/>
        </w:rPr>
        <w:t xml:space="preserve">Bliższe informacje można uzyskać </w:t>
      </w:r>
      <w:r w:rsidR="00620F60">
        <w:rPr>
          <w:color w:val="000000" w:themeColor="text1"/>
        </w:rPr>
        <w:t xml:space="preserve">pod nr tel. </w:t>
      </w:r>
      <w:r w:rsidR="00DB437B">
        <w:rPr>
          <w:color w:val="000000" w:themeColor="text1"/>
        </w:rPr>
        <w:t>14-662-22-</w:t>
      </w:r>
      <w:r w:rsidR="00951687">
        <w:rPr>
          <w:color w:val="000000" w:themeColor="text1"/>
        </w:rPr>
        <w:t>16</w:t>
      </w:r>
      <w:r w:rsidR="00620F60">
        <w:rPr>
          <w:color w:val="000000" w:themeColor="text1"/>
        </w:rPr>
        <w:t xml:space="preserve"> </w:t>
      </w:r>
    </w:p>
    <w:p w:rsidR="00620F60" w:rsidRDefault="0035727F" w:rsidP="0035727F">
      <w:pPr>
        <w:jc w:val="center"/>
      </w:pPr>
      <w:r>
        <w:t xml:space="preserve">                                            </w:t>
      </w:r>
    </w:p>
    <w:p w:rsidR="00F03F27" w:rsidRDefault="00F03F27" w:rsidP="0035727F">
      <w:pPr>
        <w:jc w:val="center"/>
      </w:pPr>
    </w:p>
    <w:p w:rsidR="006F09BF" w:rsidRDefault="0035727F" w:rsidP="00AE441D">
      <w:pPr>
        <w:jc w:val="center"/>
      </w:pPr>
      <w:r>
        <w:t xml:space="preserve">                                                                 </w:t>
      </w:r>
      <w:r w:rsidR="00AE441D">
        <w:t xml:space="preserve">                                           </w:t>
      </w:r>
      <w:r>
        <w:t>WÓJT   GMINY</w:t>
      </w:r>
      <w:r>
        <w:rPr>
          <w:sz w:val="22"/>
          <w:szCs w:val="22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</w:t>
      </w:r>
      <w:r w:rsidR="00DB437B">
        <w:t xml:space="preserve">          mgr Andrzej Fijał</w:t>
      </w:r>
      <w:r>
        <w:t xml:space="preserve">                                                      </w:t>
      </w:r>
    </w:p>
    <w:sectPr w:rsidR="006F0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7F"/>
    <w:rsid w:val="00092253"/>
    <w:rsid w:val="00231412"/>
    <w:rsid w:val="0035727F"/>
    <w:rsid w:val="00620F60"/>
    <w:rsid w:val="006D55EF"/>
    <w:rsid w:val="006D77D6"/>
    <w:rsid w:val="006F09BF"/>
    <w:rsid w:val="007212F6"/>
    <w:rsid w:val="008963CB"/>
    <w:rsid w:val="00951687"/>
    <w:rsid w:val="00AD7383"/>
    <w:rsid w:val="00AE441D"/>
    <w:rsid w:val="00B13585"/>
    <w:rsid w:val="00B14C1C"/>
    <w:rsid w:val="00C16442"/>
    <w:rsid w:val="00CB2AC4"/>
    <w:rsid w:val="00DB437B"/>
    <w:rsid w:val="00F03F27"/>
    <w:rsid w:val="00FA2EAF"/>
    <w:rsid w:val="00FD22D5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8</cp:revision>
  <cp:lastPrinted>2025-03-05T13:59:00Z</cp:lastPrinted>
  <dcterms:created xsi:type="dcterms:W3CDTF">2024-10-25T06:51:00Z</dcterms:created>
  <dcterms:modified xsi:type="dcterms:W3CDTF">2025-03-05T14:00:00Z</dcterms:modified>
</cp:coreProperties>
</file>